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F3" w:rsidRDefault="008C6427">
      <w:pPr>
        <w:pStyle w:val="Standard"/>
        <w:ind w:firstLine="4320"/>
        <w:jc w:val="right"/>
      </w:pPr>
      <w:bookmarkStart w:id="0" w:name="_GoBack"/>
      <w:bookmarkEnd w:id="0"/>
      <w:r>
        <w:t>Приложение №1</w:t>
      </w:r>
    </w:p>
    <w:p w:rsidR="00FE57F3" w:rsidRDefault="008C6427">
      <w:pPr>
        <w:pStyle w:val="Standard"/>
        <w:ind w:firstLine="4320"/>
        <w:jc w:val="right"/>
      </w:pPr>
      <w:r>
        <w:t>к муниципальной программе «Развитие системы образования Артинского муниципального округа до 2027 года»</w:t>
      </w:r>
    </w:p>
    <w:p w:rsidR="00FE57F3" w:rsidRDefault="00FE57F3">
      <w:pPr>
        <w:pStyle w:val="Standard"/>
        <w:ind w:firstLine="4320"/>
        <w:jc w:val="right"/>
        <w:rPr>
          <w:b/>
          <w:sz w:val="26"/>
          <w:szCs w:val="26"/>
        </w:rPr>
      </w:pPr>
    </w:p>
    <w:p w:rsidR="00FE57F3" w:rsidRDefault="008C6427">
      <w:pPr>
        <w:pStyle w:val="Standard"/>
        <w:widowControl w:val="0"/>
        <w:jc w:val="both"/>
      </w:pPr>
      <w:r>
        <w:t xml:space="preserve">                                              </w:t>
      </w:r>
    </w:p>
    <w:p w:rsidR="00FE57F3" w:rsidRDefault="008C6427">
      <w:pPr>
        <w:pStyle w:val="Standard"/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FE57F3" w:rsidRDefault="008C6427">
      <w:pPr>
        <w:pStyle w:val="ConsPlusCel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FE57F3" w:rsidRDefault="008C6427">
      <w:pPr>
        <w:pStyle w:val="ConsPlusCel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«Развитие системы образования  Артинского муниципального округа</w:t>
      </w:r>
    </w:p>
    <w:p w:rsidR="00FE57F3" w:rsidRDefault="008C6427">
      <w:pPr>
        <w:pStyle w:val="ConsPlusCell"/>
        <w:jc w:val="center"/>
      </w:pPr>
      <w:r>
        <w:rPr>
          <w:b/>
          <w:sz w:val="26"/>
          <w:szCs w:val="26"/>
        </w:rPr>
        <w:t>до 202</w:t>
      </w:r>
      <w:r>
        <w:rPr>
          <w:b/>
          <w:sz w:val="26"/>
          <w:szCs w:val="26"/>
          <w:lang w:val="en-US"/>
        </w:rPr>
        <w:t>7</w:t>
      </w:r>
      <w:r>
        <w:rPr>
          <w:b/>
          <w:sz w:val="26"/>
          <w:szCs w:val="26"/>
        </w:rPr>
        <w:t xml:space="preserve"> года»</w:t>
      </w:r>
    </w:p>
    <w:p w:rsidR="00FE57F3" w:rsidRDefault="00FE57F3">
      <w:pPr>
        <w:pStyle w:val="Standard"/>
        <w:widowControl w:val="0"/>
        <w:ind w:firstLine="540"/>
        <w:jc w:val="both"/>
        <w:rPr>
          <w:sz w:val="26"/>
          <w:szCs w:val="26"/>
        </w:rPr>
      </w:pP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6090"/>
      </w:tblGrid>
      <w:tr w:rsidR="00FE57F3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E57F3" w:rsidRDefault="008C64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муниципальной программы по годам реализации, рублей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   9 999 450,21 тыс. руб.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всего на 2024 год: 1 186 333,12тыс.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</w:t>
            </w:r>
            <w:r>
              <w:rPr>
                <w:sz w:val="26"/>
                <w:szCs w:val="26"/>
              </w:rPr>
              <w:t>альный бюджет — 63 501,24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бюджет- 689 094,88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бюджет- 433 737,00 тыс. руб.</w:t>
            </w:r>
          </w:p>
          <w:p w:rsidR="00FE57F3" w:rsidRDefault="008C642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системы дошкольного образования в Артинском муниципальном округе»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всего на 2024 год: 306 066,44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</w:t>
            </w:r>
            <w:r>
              <w:rPr>
                <w:sz w:val="26"/>
                <w:szCs w:val="26"/>
              </w:rPr>
              <w:t>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бюджет- 179 993,66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бюджет- 126 072,77 тыс. руб.,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2 «Развитие системы общего образования в Артинском муниципальном округе»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 xml:space="preserve">всего на 2024 год: 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744 132,81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— 59 099,9</w:t>
            </w:r>
            <w:r>
              <w:rPr>
                <w:sz w:val="26"/>
                <w:szCs w:val="26"/>
              </w:rPr>
              <w:t>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493 154,24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191 881,66 тыс. руб.,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3. Развитие системы дополнительного образования, отдыха и оздоровления детей в Артинском муниципальном округе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>всего на 2024 год: 48 488,91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бюджет- 15 172,25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бюджет- 28 316,65 тыс. руб.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4. Укрепление материально-технической базы образовательных учреждений в Артинском муниципальном округе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>всего на 2024 год: 53 051,91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бюджет-0,00 тыс.</w:t>
            </w:r>
            <w:r>
              <w:rPr>
                <w:sz w:val="26"/>
                <w:szCs w:val="26"/>
              </w:rPr>
              <w:t xml:space="preserve">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53 051,91 тыс. руб.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5. Другие вопросы в области образования Артинского муниципального округа</w:t>
            </w:r>
          </w:p>
          <w:p w:rsidR="00FE57F3" w:rsidRDefault="008C6427">
            <w:pPr>
              <w:pStyle w:val="ConsPlusCell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всего на 2024 год: 26 619,88 тыс.руб.</w:t>
            </w:r>
          </w:p>
          <w:p w:rsidR="00FE57F3" w:rsidRDefault="008C6427">
            <w:pPr>
              <w:pStyle w:val="ConsPlusCell"/>
            </w:pPr>
            <w:r>
              <w:rPr>
                <w:sz w:val="26"/>
                <w:szCs w:val="26"/>
              </w:rPr>
              <w:t>федеральный бюджет -  4 401,34 тыс.руб.;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областной бюджет - 592,72 тыс.руб.,</w:t>
            </w:r>
          </w:p>
          <w:p w:rsidR="00FE57F3" w:rsidRDefault="008C64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</w:t>
            </w:r>
            <w:r>
              <w:rPr>
                <w:sz w:val="26"/>
                <w:szCs w:val="26"/>
              </w:rPr>
              <w:t>джет — 22 327,27 тыс.руб.</w:t>
            </w:r>
          </w:p>
          <w:p w:rsidR="00FE57F3" w:rsidRDefault="008C6427">
            <w:pPr>
              <w:pStyle w:val="ConsPlusCell"/>
            </w:pPr>
            <w:r>
              <w:rPr>
                <w:b/>
                <w:bCs/>
                <w:sz w:val="26"/>
                <w:szCs w:val="26"/>
              </w:rPr>
              <w:t xml:space="preserve">Подпрограмма 6. Подпрограмма 6 «Развитие физической культуры и спорта в учреждениях </w:t>
            </w:r>
            <w:r>
              <w:rPr>
                <w:b/>
                <w:bCs/>
                <w:sz w:val="26"/>
                <w:szCs w:val="26"/>
              </w:rPr>
              <w:lastRenderedPageBreak/>
              <w:t>дополнительного образования детей в АМО»</w:t>
            </w:r>
          </w:p>
          <w:p w:rsidR="00FE57F3" w:rsidRDefault="008C6427">
            <w:pPr>
              <w:pStyle w:val="ConsPlusCell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всего на 2024 год: 12 271,63 тыс. руб.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областной бюджет - 185,00 тыс.руб.;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местный бюджет - 12 086,63 </w:t>
            </w:r>
            <w:r>
              <w:rPr>
                <w:sz w:val="26"/>
                <w:szCs w:val="26"/>
                <w:u w:val="single"/>
              </w:rPr>
              <w:t>тыс.руб.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7. Развитие кадрового потенциала системы образования Артинского муниципального округа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всего на 2024 год: 0,00 тыс.рублей.</w:t>
            </w:r>
          </w:p>
          <w:p w:rsidR="00FE57F3" w:rsidRDefault="00FE57F3">
            <w:pPr>
              <w:pStyle w:val="ConsPlusCell"/>
            </w:pPr>
          </w:p>
          <w:p w:rsidR="00FE57F3" w:rsidRDefault="008C6427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ВСЕГО на 2025 год: 1 244 012,50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бюджет- 724 274,50 тыс.</w:t>
            </w:r>
            <w:r>
              <w:rPr>
                <w:sz w:val="26"/>
                <w:szCs w:val="26"/>
              </w:rPr>
              <w:t xml:space="preserve">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бюджет- 519 738,00 тыс. руб.</w:t>
            </w:r>
          </w:p>
          <w:p w:rsidR="00FE57F3" w:rsidRDefault="008C642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системы дошкольного образования в Артинском муниципальном округе»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всего на 2025 год: 330 585,34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бюджет- 191 764,50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</w:t>
            </w:r>
            <w:r>
              <w:rPr>
                <w:sz w:val="26"/>
                <w:szCs w:val="26"/>
              </w:rPr>
              <w:t>й бюджет- 138 820,84 тыс. руб.,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2 «Развитие системы общего образования в Артинском муниципальном округе»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 xml:space="preserve">всего на 2025 год: 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741 283,44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520 026,50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221 </w:t>
            </w:r>
            <w:r>
              <w:rPr>
                <w:sz w:val="26"/>
                <w:szCs w:val="26"/>
              </w:rPr>
              <w:t>256,94 тыс. руб.,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3. Развитие системы дополнительного образования, отдыха и оздоровления детей в Артинском муниципальном округе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>всего на 2025 год: 48 977,45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бюджет- 12 483,50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бюджет- 36 493,95 тыс. руб.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4. Укрепление материально-технической базы образовательных учреждений в Артинском муниципальном округе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>всего на 2025 год: 81 696,38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бюджет-0,00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81 696,38 тыс. руб.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5. Другие вопросы </w:t>
            </w:r>
            <w:r>
              <w:rPr>
                <w:b/>
                <w:sz w:val="26"/>
                <w:szCs w:val="26"/>
              </w:rPr>
              <w:t>в области образования Артинского муниципального округа</w:t>
            </w:r>
          </w:p>
          <w:p w:rsidR="00FE57F3" w:rsidRDefault="008C6427">
            <w:pPr>
              <w:pStyle w:val="ConsPlusCell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всего на 2025 год: 26 619,88 тыс.руб.</w:t>
            </w:r>
          </w:p>
          <w:p w:rsidR="00FE57F3" w:rsidRDefault="008C6427">
            <w:pPr>
              <w:pStyle w:val="ConsPlusCell"/>
            </w:pPr>
            <w:r>
              <w:rPr>
                <w:sz w:val="26"/>
                <w:szCs w:val="26"/>
              </w:rPr>
              <w:t>федеральный бюджет -  0,00 тыс.руб.;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областной бюджет- 0,00 тыс.руб.,</w:t>
            </w:r>
          </w:p>
          <w:p w:rsidR="00FE57F3" w:rsidRDefault="008C64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26 619,88 тыс.руб.</w:t>
            </w:r>
          </w:p>
          <w:p w:rsidR="00FE57F3" w:rsidRDefault="008C6427">
            <w:pPr>
              <w:pStyle w:val="ConsPlusCell"/>
            </w:pPr>
            <w:r>
              <w:rPr>
                <w:b/>
                <w:bCs/>
                <w:sz w:val="26"/>
                <w:szCs w:val="26"/>
              </w:rPr>
              <w:t xml:space="preserve">Подпрограмма 6. Подпрограмма 6 «Развитие физической </w:t>
            </w:r>
            <w:r>
              <w:rPr>
                <w:b/>
                <w:bCs/>
                <w:sz w:val="26"/>
                <w:szCs w:val="26"/>
              </w:rPr>
              <w:t>культуры и спорта в учреждениях дополнительного образования детей в АМО»</w:t>
            </w:r>
          </w:p>
          <w:p w:rsidR="00FE57F3" w:rsidRDefault="008C6427">
            <w:pPr>
              <w:pStyle w:val="ConsPlusCell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всего на 2025 год: 14 850,00 тыс. руб.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lastRenderedPageBreak/>
              <w:t>областной бюджет: 0,00 тыс.руб.;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местный бюджет: 14 850,00 тыс.руб.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7. Развитие кадрового потенциала системы образования Артинского</w:t>
            </w:r>
            <w:r>
              <w:rPr>
                <w:b/>
                <w:sz w:val="26"/>
                <w:szCs w:val="26"/>
              </w:rPr>
              <w:t xml:space="preserve"> муниципального округа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всего на 2025 год: 0,00 тыс.рублей.</w:t>
            </w:r>
          </w:p>
          <w:p w:rsidR="00FE57F3" w:rsidRDefault="00FE57F3">
            <w:pPr>
              <w:pStyle w:val="ConsPlusCell"/>
              <w:rPr>
                <w:sz w:val="26"/>
                <w:szCs w:val="26"/>
                <w:u w:val="single"/>
              </w:rPr>
            </w:pPr>
          </w:p>
          <w:p w:rsidR="00FE57F3" w:rsidRDefault="008C6427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ВСЕГО на 2026 год: 1 238 607,06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бюджет- 785 220,00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бюджет- 453 387,06 тыс. руб.</w:t>
            </w:r>
          </w:p>
          <w:p w:rsidR="00FE57F3" w:rsidRDefault="008C642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системы дошкольн</w:t>
            </w:r>
            <w:r>
              <w:rPr>
                <w:b/>
                <w:sz w:val="24"/>
                <w:szCs w:val="24"/>
              </w:rPr>
              <w:t>ого образования в Артинском муниципальном округе»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всего на 2026 год: 351 607,30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бюджет- 208 104,80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бюджет- 143 502,50 тыс. руб.,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2 «Развитие системы общего образования в</w:t>
            </w:r>
            <w:r>
              <w:rPr>
                <w:b/>
                <w:sz w:val="26"/>
                <w:szCs w:val="26"/>
              </w:rPr>
              <w:t xml:space="preserve"> Артинском муниципальном округе»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 xml:space="preserve">всего на 2026 год: 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779 681,09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564 132,20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215 548,89 тыс. руб.,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3. Развитие системы дополнительного образования, </w:t>
            </w:r>
            <w:r>
              <w:rPr>
                <w:b/>
                <w:sz w:val="24"/>
                <w:szCs w:val="24"/>
              </w:rPr>
              <w:t>отдыха и оздоровления детей в Артинском муниципальном округе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>всего на 2026 год: 56 715,06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бюджет- 12 983,00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бюджет- 43 732,06 тыс. руб.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4. Укрепление материально-технической базы образовательных учреждени</w:t>
            </w:r>
            <w:r>
              <w:rPr>
                <w:b/>
                <w:sz w:val="24"/>
                <w:szCs w:val="24"/>
              </w:rPr>
              <w:t>й в Артинском муниципальном округе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>всего на 2026 год: 6 620,37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бюджет-0,00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6 620,37 тыс. руб.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5. Другие вопросы в области образования Артинского муниципального округа</w:t>
            </w:r>
          </w:p>
          <w:p w:rsidR="00FE57F3" w:rsidRDefault="008C6427">
            <w:pPr>
              <w:pStyle w:val="ConsPlusCell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всего на 2026 год: 29 133,24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тыс.руб.</w:t>
            </w:r>
          </w:p>
          <w:p w:rsidR="00FE57F3" w:rsidRDefault="008C6427">
            <w:pPr>
              <w:pStyle w:val="ConsPlusCell"/>
            </w:pPr>
            <w:r>
              <w:rPr>
                <w:sz w:val="26"/>
                <w:szCs w:val="26"/>
              </w:rPr>
              <w:t>федеральный бюджет -  0,00 тыс.руб.;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областной бюджет- 0,00 тыс.руб.,</w:t>
            </w:r>
          </w:p>
          <w:p w:rsidR="00FE57F3" w:rsidRDefault="008C64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29 133,24 тыс.руб.</w:t>
            </w:r>
          </w:p>
          <w:p w:rsidR="00FE57F3" w:rsidRDefault="008C6427">
            <w:pPr>
              <w:pStyle w:val="ConsPlusCell"/>
            </w:pPr>
            <w:r>
              <w:rPr>
                <w:b/>
                <w:bCs/>
                <w:sz w:val="26"/>
                <w:szCs w:val="26"/>
              </w:rPr>
              <w:t>Подпрограмма 6. Подпрограмма 6 «Развитие физической культуры и спорта в учреждениях дополнительного образования детей в АМО»</w:t>
            </w:r>
          </w:p>
          <w:p w:rsidR="00FE57F3" w:rsidRDefault="008C6427">
            <w:pPr>
              <w:pStyle w:val="ConsPlusCell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всего на 2026 </w:t>
            </w:r>
            <w:r>
              <w:rPr>
                <w:b/>
                <w:bCs/>
                <w:sz w:val="26"/>
                <w:szCs w:val="26"/>
                <w:u w:val="single"/>
              </w:rPr>
              <w:t>год: 14 850,00 тыс. руб.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областной бюджет: 0,00 тыс.руб.;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местный бюджет: 14 850,00 тыс.руб.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Подпрограмма 7. Развитие кадрового потенциала системы образования Артинского муниципального округа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всего на 2026 год: 0,00 тыс.рублей.</w:t>
            </w:r>
          </w:p>
          <w:p w:rsidR="00FE57F3" w:rsidRDefault="00FE57F3">
            <w:pPr>
              <w:pStyle w:val="ConsPlusCell"/>
              <w:rPr>
                <w:sz w:val="26"/>
                <w:szCs w:val="26"/>
                <w:u w:val="single"/>
              </w:rPr>
            </w:pPr>
          </w:p>
          <w:p w:rsidR="00FE57F3" w:rsidRDefault="008C6427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ВСЕГО на 2027 год: 1 130 </w:t>
            </w:r>
            <w:r>
              <w:rPr>
                <w:b/>
                <w:sz w:val="26"/>
                <w:szCs w:val="26"/>
                <w:u w:val="single"/>
              </w:rPr>
              <w:t>508,46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бюджет- 842 519,40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бюджет- 467 989,06 тыс. руб.</w:t>
            </w:r>
          </w:p>
          <w:p w:rsidR="00FE57F3" w:rsidRDefault="008C642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системы дошкольного образования в Артинском муниципальном округе»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всего на 2027 год: 366 308,71 тыс. </w:t>
            </w:r>
            <w:r>
              <w:rPr>
                <w:b/>
                <w:sz w:val="26"/>
                <w:szCs w:val="26"/>
                <w:u w:val="single"/>
              </w:rPr>
              <w:t>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бюджет- 222 806,50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бюджет- 143 502,21 тыс. руб.,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2 «Развитие системы общего образования в Артинском муниципальном округе»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 xml:space="preserve">всего на 2027 год: 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820 745,24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</w:t>
            </w:r>
            <w:r>
              <w:rPr>
                <w:sz w:val="26"/>
                <w:szCs w:val="26"/>
              </w:rPr>
              <w:t>бюджет — 0,00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606 210,50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214 534,74 тыс. руб.,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3. Развитие системы дополнительного образования, отдыха и оздоровления детей в Артинском муниципальном округе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 xml:space="preserve">всего на 2027 год: 59 906,26 </w:t>
            </w:r>
            <w:r>
              <w:rPr>
                <w:b/>
                <w:sz w:val="26"/>
                <w:szCs w:val="26"/>
                <w:u w:val="single"/>
              </w:rPr>
              <w:t>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бюджет- 13 502,40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бюджет- 46 403,86 тыс. руб.</w:t>
            </w:r>
          </w:p>
          <w:p w:rsidR="00FE57F3" w:rsidRDefault="008C6427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4. Укрепление материально-технической базы образовательных учреждений в Артинском муниципальном округе</w:t>
            </w:r>
          </w:p>
          <w:p w:rsidR="00FE57F3" w:rsidRDefault="008C6427">
            <w:pPr>
              <w:pStyle w:val="ConsPlusCell"/>
            </w:pPr>
            <w:r>
              <w:rPr>
                <w:b/>
                <w:sz w:val="26"/>
                <w:szCs w:val="26"/>
                <w:u w:val="single"/>
              </w:rPr>
              <w:t>всего на 2027 год: 18 254,02 тыс. руб.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  <w:r>
              <w:rPr>
                <w:sz w:val="26"/>
                <w:szCs w:val="26"/>
              </w:rPr>
              <w:t>-0,00 тыс. руб.,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 — 18 254,02 тыс. руб.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Подпрограмма 5. Другие вопросы в области образования Артинского муниципального округа</w:t>
            </w:r>
          </w:p>
          <w:p w:rsidR="00FE57F3" w:rsidRDefault="008C6427">
            <w:pPr>
              <w:pStyle w:val="ConsPlusCell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всего на 2027 год: 30 444,24 тыс.руб.</w:t>
            </w:r>
          </w:p>
          <w:p w:rsidR="00FE57F3" w:rsidRDefault="008C6427">
            <w:pPr>
              <w:pStyle w:val="ConsPlusCell"/>
            </w:pPr>
            <w:r>
              <w:rPr>
                <w:sz w:val="26"/>
                <w:szCs w:val="26"/>
              </w:rPr>
              <w:t>федеральный бюджет -  0,00 тыс.руб.;</w:t>
            </w:r>
          </w:p>
          <w:p w:rsidR="00FE57F3" w:rsidRDefault="008C6427">
            <w:pPr>
              <w:pStyle w:val="ConsPlusCell"/>
              <w:ind w:left="-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областной бюджет- 0,00 тыс.руб.,</w:t>
            </w:r>
          </w:p>
          <w:p w:rsidR="00FE57F3" w:rsidRDefault="008C64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</w:t>
            </w:r>
            <w:r>
              <w:rPr>
                <w:sz w:val="26"/>
                <w:szCs w:val="26"/>
              </w:rPr>
              <w:t xml:space="preserve"> бюджет — 30 444,24 тыс.руб.</w:t>
            </w:r>
          </w:p>
          <w:p w:rsidR="00FE57F3" w:rsidRDefault="008C6427">
            <w:pPr>
              <w:pStyle w:val="ConsPlusCell"/>
            </w:pPr>
            <w:r>
              <w:rPr>
                <w:b/>
                <w:bCs/>
                <w:sz w:val="26"/>
                <w:szCs w:val="26"/>
              </w:rPr>
              <w:t>Подпрограмма 6. Подпрограмма 6 «Развитие физической культуры и спорта в учреждениях дополнительного образования детей в АМО»</w:t>
            </w:r>
          </w:p>
          <w:p w:rsidR="00FE57F3" w:rsidRDefault="008C6427">
            <w:pPr>
              <w:pStyle w:val="ConsPlusCell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всего на 2027 год: 14 850,00 тыс. руб.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областной бюджет: 0,00 тыс.руб.;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местный бюджет: 14 850,00 тыс.</w:t>
            </w:r>
            <w:r>
              <w:rPr>
                <w:sz w:val="26"/>
                <w:szCs w:val="26"/>
                <w:u w:val="single"/>
              </w:rPr>
              <w:t>руб.</w:t>
            </w:r>
          </w:p>
          <w:p w:rsidR="00FE57F3" w:rsidRDefault="008C6427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7. Развитие кадрового потенциала системы образования Артинского </w:t>
            </w:r>
            <w:r>
              <w:rPr>
                <w:b/>
                <w:sz w:val="26"/>
                <w:szCs w:val="26"/>
              </w:rPr>
              <w:lastRenderedPageBreak/>
              <w:t>муниципального округа</w:t>
            </w:r>
          </w:p>
          <w:p w:rsidR="00FE57F3" w:rsidRDefault="008C6427">
            <w:pPr>
              <w:pStyle w:val="ConsPlusCel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всего на 2027 год: 0,00 тыс.рублей;</w:t>
            </w:r>
          </w:p>
          <w:p w:rsidR="00FE57F3" w:rsidRDefault="00FE57F3">
            <w:pPr>
              <w:pStyle w:val="ConsPlusCell"/>
              <w:rPr>
                <w:sz w:val="26"/>
                <w:szCs w:val="26"/>
                <w:u w:val="single"/>
              </w:rPr>
            </w:pPr>
          </w:p>
        </w:tc>
      </w:tr>
    </w:tbl>
    <w:p w:rsidR="00FE57F3" w:rsidRDefault="00FE57F3">
      <w:pPr>
        <w:pStyle w:val="Standard"/>
        <w:widowControl w:val="0"/>
        <w:rPr>
          <w:b/>
          <w:sz w:val="26"/>
          <w:szCs w:val="26"/>
        </w:rPr>
      </w:pPr>
    </w:p>
    <w:p w:rsidR="00FE57F3" w:rsidRDefault="00FE57F3">
      <w:pPr>
        <w:pStyle w:val="Standard"/>
        <w:widowControl w:val="0"/>
        <w:jc w:val="center"/>
        <w:rPr>
          <w:b/>
          <w:sz w:val="26"/>
          <w:szCs w:val="26"/>
        </w:rPr>
      </w:pPr>
    </w:p>
    <w:p w:rsidR="00FE57F3" w:rsidRDefault="00FE57F3">
      <w:pPr>
        <w:pStyle w:val="Standard"/>
        <w:widowControl w:val="0"/>
        <w:jc w:val="center"/>
        <w:rPr>
          <w:b/>
        </w:rPr>
      </w:pPr>
    </w:p>
    <w:p w:rsidR="00FE57F3" w:rsidRDefault="00FE57F3">
      <w:pPr>
        <w:pStyle w:val="Standard"/>
        <w:jc w:val="right"/>
      </w:pPr>
    </w:p>
    <w:sectPr w:rsidR="00FE57F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27" w:rsidRDefault="008C6427">
      <w:r>
        <w:separator/>
      </w:r>
    </w:p>
  </w:endnote>
  <w:endnote w:type="continuationSeparator" w:id="0">
    <w:p w:rsidR="008C6427" w:rsidRDefault="008C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27" w:rsidRDefault="008C6427">
      <w:r>
        <w:rPr>
          <w:color w:val="000000"/>
        </w:rPr>
        <w:separator/>
      </w:r>
    </w:p>
  </w:footnote>
  <w:footnote w:type="continuationSeparator" w:id="0">
    <w:p w:rsidR="008C6427" w:rsidRDefault="008C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C5F6B"/>
    <w:multiLevelType w:val="multilevel"/>
    <w:tmpl w:val="8B5A8BB6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E57F3"/>
    <w:rsid w:val="00621CB0"/>
    <w:rsid w:val="008C6427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CDB8A-6D97-4C0D-8C67-4475A173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suppressAutoHyphens/>
    </w:pPr>
    <w:rPr>
      <w:sz w:val="28"/>
      <w:szCs w:val="28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CtrlSoft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ЕГИССО</cp:lastModifiedBy>
  <cp:revision>2</cp:revision>
  <cp:lastPrinted>2025-01-28T09:51:00Z</cp:lastPrinted>
  <dcterms:created xsi:type="dcterms:W3CDTF">2025-02-04T10:26:00Z</dcterms:created>
  <dcterms:modified xsi:type="dcterms:W3CDTF">2025-02-04T10:26:00Z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(c)D@rk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